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5C77" w14:textId="740CA5F1" w:rsidR="005C6F27" w:rsidRDefault="00C379D6">
      <w:r>
        <w:rPr>
          <w:noProof/>
        </w:rPr>
        <w:drawing>
          <wp:inline distT="0" distB="0" distL="0" distR="0" wp14:anchorId="2E77FE82" wp14:editId="4C6B838A">
            <wp:extent cx="2310130" cy="658495"/>
            <wp:effectExtent l="0" t="0" r="0" b="8255"/>
            <wp:docPr id="27930716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07161" name="Obraz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658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1F5E1F" w14:textId="1E2AD703" w:rsidR="003A3EF5" w:rsidRPr="00DB5B3D" w:rsidRDefault="003A3EF5" w:rsidP="00DB5B3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B3D">
        <w:rPr>
          <w:rFonts w:ascii="Times New Roman" w:hAnsi="Times New Roman" w:cs="Times New Roman"/>
          <w:sz w:val="24"/>
          <w:szCs w:val="24"/>
        </w:rPr>
        <w:t xml:space="preserve">Krynica-Zdrój, dnia </w:t>
      </w:r>
      <w:r w:rsidR="00591AE8">
        <w:rPr>
          <w:rFonts w:ascii="Times New Roman" w:hAnsi="Times New Roman" w:cs="Times New Roman"/>
          <w:sz w:val="24"/>
          <w:szCs w:val="24"/>
        </w:rPr>
        <w:t>2</w:t>
      </w:r>
      <w:r w:rsidR="00C24575">
        <w:rPr>
          <w:rFonts w:ascii="Times New Roman" w:hAnsi="Times New Roman" w:cs="Times New Roman"/>
          <w:sz w:val="24"/>
          <w:szCs w:val="24"/>
        </w:rPr>
        <w:t>7</w:t>
      </w:r>
      <w:r w:rsidR="00591AE8">
        <w:rPr>
          <w:rFonts w:ascii="Times New Roman" w:hAnsi="Times New Roman" w:cs="Times New Roman"/>
          <w:sz w:val="24"/>
          <w:szCs w:val="24"/>
        </w:rPr>
        <w:t xml:space="preserve"> </w:t>
      </w:r>
      <w:r w:rsidR="00C24575">
        <w:rPr>
          <w:rFonts w:ascii="Times New Roman" w:hAnsi="Times New Roman" w:cs="Times New Roman"/>
          <w:sz w:val="24"/>
          <w:szCs w:val="24"/>
        </w:rPr>
        <w:t>sierpnia</w:t>
      </w:r>
      <w:r w:rsidR="00591AE8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5A17E70F" w14:textId="77777777" w:rsidR="00350593" w:rsidRDefault="00350593" w:rsidP="00A24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AB0CA" w14:textId="1DF306F4" w:rsidR="003A3EF5" w:rsidRPr="00DB5B3D" w:rsidRDefault="003A3EF5" w:rsidP="00A24E9D">
      <w:pPr>
        <w:jc w:val="both"/>
        <w:rPr>
          <w:rFonts w:ascii="Times New Roman" w:hAnsi="Times New Roman" w:cs="Times New Roman"/>
          <w:sz w:val="24"/>
          <w:szCs w:val="24"/>
        </w:rPr>
      </w:pPr>
      <w:r w:rsidRPr="00DB5B3D">
        <w:rPr>
          <w:rFonts w:ascii="Times New Roman" w:hAnsi="Times New Roman" w:cs="Times New Roman"/>
          <w:sz w:val="24"/>
          <w:szCs w:val="24"/>
        </w:rPr>
        <w:t>SGURP</w:t>
      </w:r>
      <w:r w:rsidR="00E747C4" w:rsidRPr="00DB5B3D">
        <w:rPr>
          <w:rFonts w:ascii="Times New Roman" w:hAnsi="Times New Roman" w:cs="Times New Roman"/>
          <w:sz w:val="24"/>
          <w:szCs w:val="24"/>
        </w:rPr>
        <w:t>.</w:t>
      </w:r>
      <w:r w:rsidR="005C6F27">
        <w:rPr>
          <w:rFonts w:ascii="Times New Roman" w:hAnsi="Times New Roman" w:cs="Times New Roman"/>
          <w:sz w:val="24"/>
          <w:szCs w:val="24"/>
        </w:rPr>
        <w:t>1</w:t>
      </w:r>
      <w:r w:rsidR="0066106F">
        <w:rPr>
          <w:rFonts w:ascii="Times New Roman" w:hAnsi="Times New Roman" w:cs="Times New Roman"/>
          <w:sz w:val="24"/>
          <w:szCs w:val="24"/>
        </w:rPr>
        <w:t>97</w:t>
      </w:r>
      <w:r w:rsidR="005C6F27">
        <w:rPr>
          <w:rFonts w:ascii="Times New Roman" w:hAnsi="Times New Roman" w:cs="Times New Roman"/>
          <w:sz w:val="24"/>
          <w:szCs w:val="24"/>
        </w:rPr>
        <w:t>.0</w:t>
      </w:r>
      <w:r w:rsidR="00C24575">
        <w:rPr>
          <w:rFonts w:ascii="Times New Roman" w:hAnsi="Times New Roman" w:cs="Times New Roman"/>
          <w:sz w:val="24"/>
          <w:szCs w:val="24"/>
        </w:rPr>
        <w:t>8</w:t>
      </w:r>
      <w:r w:rsidR="005C6F27">
        <w:rPr>
          <w:rFonts w:ascii="Times New Roman" w:hAnsi="Times New Roman" w:cs="Times New Roman"/>
          <w:sz w:val="24"/>
          <w:szCs w:val="24"/>
        </w:rPr>
        <w:t>.2024</w:t>
      </w:r>
    </w:p>
    <w:p w14:paraId="42D07546" w14:textId="77777777" w:rsidR="00601004" w:rsidRPr="00601004" w:rsidRDefault="00601004" w:rsidP="00601004">
      <w:pPr>
        <w:keepNext/>
        <w:keepLines/>
        <w:spacing w:before="40" w:after="0"/>
        <w:ind w:left="495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t>Pani</w:t>
      </w:r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Paulina </w:t>
      </w:r>
      <w:proofErr w:type="spellStart"/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t>Hennig</w:t>
      </w:r>
      <w:proofErr w:type="spellEnd"/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t>-Kloska</w:t>
      </w:r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Minister </w:t>
      </w:r>
      <w:r w:rsidRPr="00601004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Klimatu i Środowiska</w:t>
      </w:r>
    </w:p>
    <w:p w14:paraId="1C2DA4BE" w14:textId="77777777" w:rsidR="003A3EF5" w:rsidRDefault="003A3EF5" w:rsidP="00A24E9D">
      <w:pPr>
        <w:jc w:val="both"/>
        <w:rPr>
          <w:rFonts w:cstheme="minorHAnsi"/>
          <w:b/>
          <w:sz w:val="24"/>
          <w:szCs w:val="24"/>
        </w:rPr>
      </w:pPr>
    </w:p>
    <w:p w14:paraId="764F5840" w14:textId="77777777" w:rsidR="00783196" w:rsidRDefault="00783196" w:rsidP="00A24E9D">
      <w:pPr>
        <w:jc w:val="both"/>
        <w:rPr>
          <w:rFonts w:cstheme="minorHAnsi"/>
          <w:b/>
          <w:sz w:val="24"/>
          <w:szCs w:val="24"/>
        </w:rPr>
      </w:pPr>
    </w:p>
    <w:p w14:paraId="50870E1D" w14:textId="576E11A3" w:rsidR="001E3CC4" w:rsidRPr="00385022" w:rsidRDefault="00C24575" w:rsidP="003850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22">
        <w:rPr>
          <w:rFonts w:ascii="Times New Roman" w:hAnsi="Times New Roman" w:cs="Times New Roman"/>
          <w:sz w:val="24"/>
          <w:szCs w:val="24"/>
        </w:rPr>
        <w:t xml:space="preserve">Powołując się na </w:t>
      </w:r>
      <w:r w:rsidR="009C579C" w:rsidRPr="00385022">
        <w:rPr>
          <w:rFonts w:ascii="Times New Roman" w:hAnsi="Times New Roman" w:cs="Times New Roman"/>
          <w:sz w:val="24"/>
          <w:szCs w:val="24"/>
        </w:rPr>
        <w:t xml:space="preserve">Informację o wynikach kontroli DZIAŁANIA NA RZECZ ODPOWIEDNIEJ JAKOSCI POWIETRZA W UZDROWISKACH opublikowaną przez Najwyższą Izbę Kontroli w lipcu 2024 roku </w:t>
      </w:r>
      <w:r w:rsidR="00A4545A" w:rsidRPr="00385022">
        <w:rPr>
          <w:rFonts w:ascii="Times New Roman" w:hAnsi="Times New Roman" w:cs="Times New Roman"/>
          <w:sz w:val="24"/>
          <w:szCs w:val="24"/>
        </w:rPr>
        <w:t xml:space="preserve">zwracam się do Pani Minister z wnioskiem o stworzenie programu mającego na celu </w:t>
      </w:r>
      <w:r w:rsidR="00D37CC3" w:rsidRPr="00385022">
        <w:rPr>
          <w:rFonts w:ascii="Times New Roman" w:hAnsi="Times New Roman" w:cs="Times New Roman"/>
          <w:sz w:val="24"/>
          <w:szCs w:val="24"/>
        </w:rPr>
        <w:t xml:space="preserve">wsparcie gmin uzdrowiskowych w zakresie </w:t>
      </w:r>
      <w:r w:rsidR="00A4545A" w:rsidRPr="00385022">
        <w:rPr>
          <w:rFonts w:ascii="Times New Roman" w:hAnsi="Times New Roman" w:cs="Times New Roman"/>
          <w:sz w:val="24"/>
          <w:szCs w:val="24"/>
        </w:rPr>
        <w:t>popraw</w:t>
      </w:r>
      <w:r w:rsidR="00D37CC3" w:rsidRPr="00385022">
        <w:rPr>
          <w:rFonts w:ascii="Times New Roman" w:hAnsi="Times New Roman" w:cs="Times New Roman"/>
          <w:sz w:val="24"/>
          <w:szCs w:val="24"/>
        </w:rPr>
        <w:t>y</w:t>
      </w:r>
      <w:r w:rsidR="00A4545A" w:rsidRPr="00385022">
        <w:rPr>
          <w:rFonts w:ascii="Times New Roman" w:hAnsi="Times New Roman" w:cs="Times New Roman"/>
          <w:sz w:val="24"/>
          <w:szCs w:val="24"/>
        </w:rPr>
        <w:t xml:space="preserve"> jakości powietrza w uzdrowiskach. </w:t>
      </w:r>
    </w:p>
    <w:p w14:paraId="609AFDCF" w14:textId="77777777" w:rsidR="0017691F" w:rsidRDefault="00385022" w:rsidP="0038502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85022">
        <w:rPr>
          <w:rFonts w:ascii="Times New Roman" w:hAnsi="Times New Roman" w:cs="Times New Roman"/>
          <w:sz w:val="24"/>
          <w:szCs w:val="24"/>
        </w:rPr>
        <w:t>Zarząd SGU RP wielokrotnie na przestrzeni ostatnich kilku lat zwracał uwagę wielu instytucji rządowych i przedstawicieli Rady Ministrów na problem związany z szeroko pojętą ochroną powietrza i ubóstwem energetycznym mieszkańców miejscowości uzdrowiskowych. Zwracaliśmy uwagę, że stworzenie i realizacja spójnego programu pilotażowego, w zakresie systemowych rozwiązań, w tym także odnawialnych źródeł energii na terenie uzdrowisk polskich, pozwoli na uzyskanie nie tylko dużego efektu ekologicznego, ale poprzez uzyskanie znaczącego rezultatu edukacyjnego, przyczyni się także do podniesienia świadomości społecznej w odniesieniu do tego trudnego problemu.</w:t>
      </w:r>
      <w:r w:rsidR="00176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8B63E" w14:textId="0A3CFBF8" w:rsidR="00385022" w:rsidRPr="00385022" w:rsidRDefault="00385022" w:rsidP="00385022">
      <w:pPr>
        <w:jc w:val="both"/>
        <w:rPr>
          <w:rFonts w:ascii="Times New Roman" w:hAnsi="Times New Roman" w:cs="Times New Roman"/>
          <w:sz w:val="24"/>
          <w:szCs w:val="24"/>
        </w:rPr>
      </w:pPr>
      <w:r w:rsidRPr="00385022">
        <w:rPr>
          <w:rFonts w:ascii="Times New Roman" w:hAnsi="Times New Roman" w:cs="Times New Roman"/>
          <w:sz w:val="24"/>
          <w:szCs w:val="24"/>
        </w:rPr>
        <w:t>Składane przez SGU RP propozycje utworzenia np. „Pilotażowego Kompleksowego Programu OZE dla gmin uzdrowiskowych”, uruchomienia dopłat do cen gazu dla właścicieli budynków wykorzystujących gaz do ogrzewania budynków w uzdrowiskach oraz wsparcia finansowego wymiany węglowych kotłów konwencjonalnych na gazowe i kotły V generacji nie spotkały się jednak ze zrozumieniem i nigdy nie zostały zrealizowane.</w:t>
      </w:r>
    </w:p>
    <w:p w14:paraId="6BDAF1C3" w14:textId="00E675DE" w:rsidR="004E444C" w:rsidRPr="0017691F" w:rsidRDefault="0017691F" w:rsidP="00176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obecnej sytuacji, po zapoznaniu się z informacją NIK w sprawie działań na rzecz odpowiedniej jakości powietrza w uzdrowiskach w</w:t>
      </w:r>
      <w:r w:rsidR="00385022" w:rsidRPr="00385022">
        <w:rPr>
          <w:rFonts w:ascii="Times New Roman" w:hAnsi="Times New Roman" w:cs="Times New Roman"/>
          <w:sz w:val="24"/>
          <w:szCs w:val="24"/>
        </w:rPr>
        <w:t xml:space="preserve">ydaje się, że </w:t>
      </w:r>
      <w:r>
        <w:rPr>
          <w:rFonts w:ascii="Times New Roman" w:hAnsi="Times New Roman" w:cs="Times New Roman"/>
          <w:sz w:val="24"/>
          <w:szCs w:val="24"/>
        </w:rPr>
        <w:t xml:space="preserve">gminy uzdrowiskowe </w:t>
      </w:r>
      <w:r w:rsidR="00385022" w:rsidRPr="00385022">
        <w:rPr>
          <w:rFonts w:ascii="Times New Roman" w:hAnsi="Times New Roman" w:cs="Times New Roman"/>
          <w:sz w:val="24"/>
          <w:szCs w:val="24"/>
        </w:rPr>
        <w:t xml:space="preserve"> zasługują na specjalne potraktowanie i objęcie </w:t>
      </w:r>
      <w:r>
        <w:rPr>
          <w:rFonts w:ascii="Times New Roman" w:hAnsi="Times New Roman" w:cs="Times New Roman"/>
          <w:sz w:val="24"/>
          <w:szCs w:val="24"/>
        </w:rPr>
        <w:t>ich dedykowanym</w:t>
      </w:r>
      <w:r w:rsidR="00385022" w:rsidRPr="00385022">
        <w:rPr>
          <w:rFonts w:ascii="Times New Roman" w:hAnsi="Times New Roman" w:cs="Times New Roman"/>
          <w:sz w:val="24"/>
          <w:szCs w:val="24"/>
        </w:rPr>
        <w:t xml:space="preserve"> programem wsparcia</w:t>
      </w:r>
      <w:r w:rsidR="00385022" w:rsidRPr="0017691F">
        <w:rPr>
          <w:rFonts w:ascii="Times New Roman" w:hAnsi="Times New Roman" w:cs="Times New Roman"/>
          <w:sz w:val="24"/>
          <w:szCs w:val="24"/>
        </w:rPr>
        <w:t>.</w:t>
      </w:r>
      <w:r w:rsidRPr="0017691F">
        <w:rPr>
          <w:rFonts w:ascii="Times New Roman" w:hAnsi="Times New Roman" w:cs="Times New Roman"/>
          <w:sz w:val="24"/>
          <w:szCs w:val="24"/>
        </w:rPr>
        <w:t xml:space="preserve"> </w:t>
      </w:r>
      <w:r w:rsidR="00A4545A" w:rsidRPr="0017691F">
        <w:rPr>
          <w:rFonts w:ascii="Times New Roman" w:hAnsi="Times New Roman" w:cs="Times New Roman"/>
          <w:sz w:val="24"/>
          <w:szCs w:val="24"/>
        </w:rPr>
        <w:t xml:space="preserve">Zakres programu powinien </w:t>
      </w:r>
      <w:r w:rsidR="00384A7B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A4545A" w:rsidRPr="0017691F">
        <w:rPr>
          <w:rFonts w:ascii="Times New Roman" w:hAnsi="Times New Roman" w:cs="Times New Roman"/>
          <w:sz w:val="24"/>
          <w:szCs w:val="24"/>
        </w:rPr>
        <w:t>obejmować:</w:t>
      </w:r>
    </w:p>
    <w:p w14:paraId="6BC63398" w14:textId="4768E376" w:rsidR="001E3CC4" w:rsidRDefault="001E3CC4" w:rsidP="003850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91F">
        <w:rPr>
          <w:rFonts w:ascii="Times New Roman" w:hAnsi="Times New Roman" w:cs="Times New Roman"/>
          <w:sz w:val="24"/>
          <w:szCs w:val="24"/>
        </w:rPr>
        <w:t>wymianę kotłów pozaklasowych (wysoka dopłata dla osób indywidualnych przy wymianie źródła ciepła na paliwa stałe),</w:t>
      </w:r>
    </w:p>
    <w:p w14:paraId="6C7F478B" w14:textId="2115D2D5" w:rsidR="00384A7B" w:rsidRDefault="00384A7B" w:rsidP="003850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dopłatę do paneli fotowoltaicznych </w:t>
      </w:r>
      <w:r w:rsidRPr="00384A7B">
        <w:rPr>
          <w:rFonts w:ascii="Times New Roman" w:hAnsi="Times New Roman" w:cs="Times New Roman"/>
          <w:sz w:val="24"/>
          <w:szCs w:val="24"/>
        </w:rPr>
        <w:t>(wysoka dopłata dla osób indywidualnych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7EC879A3" w14:textId="1BE1DC46" w:rsidR="00384A7B" w:rsidRPr="00384A7B" w:rsidRDefault="00384A7B" w:rsidP="00384A7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384A7B">
        <w:rPr>
          <w:rFonts w:ascii="Times New Roman" w:hAnsi="Times New Roman" w:cs="Times New Roman"/>
          <w:sz w:val="24"/>
          <w:szCs w:val="24"/>
        </w:rPr>
        <w:t xml:space="preserve">nwestycje w </w:t>
      </w:r>
      <w:r>
        <w:rPr>
          <w:rFonts w:ascii="Times New Roman" w:hAnsi="Times New Roman" w:cs="Times New Roman"/>
          <w:sz w:val="24"/>
          <w:szCs w:val="24"/>
        </w:rPr>
        <w:t>OZE</w:t>
      </w:r>
      <w:r w:rsidRPr="0038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terenach uzdrowiskowych </w:t>
      </w:r>
      <w:r w:rsidRPr="00384A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4A7B"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4A7B">
        <w:rPr>
          <w:rFonts w:ascii="Times New Roman" w:hAnsi="Times New Roman" w:cs="Times New Roman"/>
          <w:sz w:val="24"/>
          <w:szCs w:val="24"/>
        </w:rPr>
        <w:t xml:space="preserve"> farmy wiatrowe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A7B">
        <w:rPr>
          <w:rFonts w:ascii="Times New Roman" w:hAnsi="Times New Roman" w:cs="Times New Roman"/>
          <w:sz w:val="24"/>
          <w:szCs w:val="24"/>
        </w:rPr>
        <w:t xml:space="preserve"> magazyny energii,  budowa edukacyjnych parków tematycznych 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4A7B">
        <w:rPr>
          <w:rFonts w:ascii="Times New Roman" w:hAnsi="Times New Roman" w:cs="Times New Roman"/>
          <w:sz w:val="24"/>
          <w:szCs w:val="24"/>
        </w:rPr>
        <w:t xml:space="preserve"> OZE, służących popularyzacji ekologicznych źródeł energii wśród mieszkańców)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782BB9" w14:textId="66A15ADE" w:rsidR="00384A7B" w:rsidRDefault="00384A7B" w:rsidP="00384A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84A7B">
        <w:rPr>
          <w:rFonts w:ascii="Times New Roman" w:hAnsi="Times New Roman" w:cs="Times New Roman"/>
          <w:sz w:val="24"/>
          <w:szCs w:val="24"/>
        </w:rPr>
        <w:t>ymian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84A7B">
        <w:rPr>
          <w:rFonts w:ascii="Times New Roman" w:hAnsi="Times New Roman" w:cs="Times New Roman"/>
          <w:sz w:val="24"/>
          <w:szCs w:val="24"/>
        </w:rPr>
        <w:t xml:space="preserve"> i modernizacj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84A7B">
        <w:rPr>
          <w:rFonts w:ascii="Times New Roman" w:hAnsi="Times New Roman" w:cs="Times New Roman"/>
          <w:sz w:val="24"/>
          <w:szCs w:val="24"/>
        </w:rPr>
        <w:t xml:space="preserve"> oświetlenia na energooszczędne w obiektach użyteczności publicznej oraz oświetlenia ulicznego, </w:t>
      </w:r>
    </w:p>
    <w:p w14:paraId="6CB0D9C7" w14:textId="77777777" w:rsidR="00384A7B" w:rsidRDefault="00384A7B" w:rsidP="00384A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84A7B">
        <w:rPr>
          <w:rFonts w:ascii="Times New Roman" w:hAnsi="Times New Roman" w:cs="Times New Roman"/>
          <w:sz w:val="24"/>
          <w:szCs w:val="24"/>
        </w:rPr>
        <w:t>ymian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84A7B">
        <w:rPr>
          <w:rFonts w:ascii="Times New Roman" w:hAnsi="Times New Roman" w:cs="Times New Roman"/>
          <w:sz w:val="24"/>
          <w:szCs w:val="24"/>
        </w:rPr>
        <w:t xml:space="preserve"> i modernizacj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84A7B">
        <w:rPr>
          <w:rFonts w:ascii="Times New Roman" w:hAnsi="Times New Roman" w:cs="Times New Roman"/>
          <w:sz w:val="24"/>
          <w:szCs w:val="24"/>
        </w:rPr>
        <w:t xml:space="preserve"> transportu zbiorowego na transport ekologiczny (</w:t>
      </w:r>
      <w:r>
        <w:rPr>
          <w:rFonts w:ascii="Times New Roman" w:hAnsi="Times New Roman" w:cs="Times New Roman"/>
          <w:sz w:val="24"/>
          <w:szCs w:val="24"/>
        </w:rPr>
        <w:t xml:space="preserve">zero lub </w:t>
      </w:r>
      <w:r w:rsidRPr="00384A7B">
        <w:rPr>
          <w:rFonts w:ascii="Times New Roman" w:hAnsi="Times New Roman" w:cs="Times New Roman"/>
          <w:sz w:val="24"/>
          <w:szCs w:val="24"/>
        </w:rPr>
        <w:t>niskoemisyjny) w gminach (autobusy, samochody) wraz z infrastrukturą towarzyszącą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C2F321" w14:textId="69E27D2B" w:rsidR="00384A7B" w:rsidRDefault="00384A7B" w:rsidP="00384A7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84A7B">
        <w:rPr>
          <w:rFonts w:ascii="Times New Roman" w:hAnsi="Times New Roman" w:cs="Times New Roman"/>
          <w:sz w:val="24"/>
          <w:szCs w:val="24"/>
        </w:rPr>
        <w:t>akup niskoemisyjnych pojazdów specjalistycznych dla służb komunalnych</w:t>
      </w:r>
      <w:r>
        <w:rPr>
          <w:rFonts w:ascii="Times New Roman" w:hAnsi="Times New Roman" w:cs="Times New Roman"/>
          <w:sz w:val="24"/>
          <w:szCs w:val="24"/>
        </w:rPr>
        <w:t xml:space="preserve"> w uzdrowiskach.</w:t>
      </w:r>
    </w:p>
    <w:p w14:paraId="580A0BC0" w14:textId="40A4F735" w:rsidR="00A4545A" w:rsidRPr="00A4545A" w:rsidRDefault="00384A7B" w:rsidP="003F0077">
      <w:pPr>
        <w:ind w:firstLine="360"/>
        <w:jc w:val="both"/>
      </w:pPr>
      <w:r w:rsidRPr="00384A7B">
        <w:rPr>
          <w:rFonts w:ascii="Times New Roman" w:hAnsi="Times New Roman" w:cs="Times New Roman"/>
          <w:sz w:val="24"/>
          <w:szCs w:val="24"/>
        </w:rPr>
        <w:t xml:space="preserve">Pragniemy podkreślić, że </w:t>
      </w:r>
      <w:r w:rsidR="003F0077">
        <w:rPr>
          <w:rFonts w:ascii="Times New Roman" w:hAnsi="Times New Roman" w:cs="Times New Roman"/>
          <w:sz w:val="24"/>
          <w:szCs w:val="24"/>
        </w:rPr>
        <w:t xml:space="preserve">gminy uzdrowiskowe priorytetowo traktują </w:t>
      </w:r>
      <w:r w:rsidRPr="00384A7B">
        <w:rPr>
          <w:rFonts w:ascii="Times New Roman" w:hAnsi="Times New Roman" w:cs="Times New Roman"/>
          <w:sz w:val="24"/>
          <w:szCs w:val="24"/>
        </w:rPr>
        <w:t xml:space="preserve">obszary </w:t>
      </w:r>
      <w:r w:rsidR="003F0077">
        <w:rPr>
          <w:rFonts w:ascii="Times New Roman" w:hAnsi="Times New Roman" w:cs="Times New Roman"/>
          <w:sz w:val="24"/>
          <w:szCs w:val="24"/>
        </w:rPr>
        <w:t>związane z ochroną środowiska i poprawą jakości powietrza na ich terenie</w:t>
      </w:r>
      <w:r w:rsidRPr="00384A7B">
        <w:rPr>
          <w:rFonts w:ascii="Times New Roman" w:hAnsi="Times New Roman" w:cs="Times New Roman"/>
          <w:sz w:val="24"/>
          <w:szCs w:val="24"/>
        </w:rPr>
        <w:t xml:space="preserve">, jednakże bez dodatkowych środków finansowych nie będzie możliwe </w:t>
      </w:r>
      <w:r w:rsidR="003F0077">
        <w:rPr>
          <w:rFonts w:ascii="Times New Roman" w:hAnsi="Times New Roman" w:cs="Times New Roman"/>
          <w:sz w:val="24"/>
          <w:szCs w:val="24"/>
        </w:rPr>
        <w:t>szybkie osiągniecie zamierzonego celu</w:t>
      </w:r>
      <w:r w:rsidRPr="00384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C3AFB1" w14:textId="3169CB2F" w:rsidR="00B01114" w:rsidRDefault="00B01114" w:rsidP="00DB3685">
      <w:pPr>
        <w:spacing w:before="8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5948E6" w14:textId="77777777" w:rsidR="00C77248" w:rsidRPr="00DB5B3D" w:rsidRDefault="00C77248" w:rsidP="00DB5B3D">
      <w:p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099BD" w14:textId="028596ED" w:rsidR="00B01114" w:rsidRDefault="00B01114" w:rsidP="00DB5B3D">
      <w:pPr>
        <w:spacing w:before="80"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B3D">
        <w:rPr>
          <w:rFonts w:ascii="Times New Roman" w:eastAsia="Calibri" w:hAnsi="Times New Roman" w:cs="Times New Roman"/>
          <w:sz w:val="24"/>
          <w:szCs w:val="24"/>
        </w:rPr>
        <w:t>Z poważaniem</w:t>
      </w:r>
    </w:p>
    <w:p w14:paraId="29CED5A2" w14:textId="77777777" w:rsidR="00C379D6" w:rsidRPr="00C379D6" w:rsidRDefault="00C379D6" w:rsidP="00C379D6">
      <w:pPr>
        <w:spacing w:before="80" w:after="0"/>
        <w:ind w:left="4248" w:firstLine="43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9D6">
        <w:rPr>
          <w:rFonts w:ascii="Times New Roman" w:eastAsia="Calibri" w:hAnsi="Times New Roman" w:cs="Times New Roman"/>
          <w:sz w:val="24"/>
          <w:szCs w:val="24"/>
        </w:rPr>
        <w:t>PREZES ZARZĄDU</w:t>
      </w:r>
    </w:p>
    <w:p w14:paraId="7EE67433" w14:textId="77777777" w:rsidR="00C379D6" w:rsidRPr="00C379D6" w:rsidRDefault="00C379D6" w:rsidP="00C379D6">
      <w:pPr>
        <w:spacing w:before="80" w:after="0"/>
        <w:ind w:left="4248" w:firstLine="28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379D6">
        <w:rPr>
          <w:rFonts w:ascii="Times New Roman" w:eastAsia="Calibri" w:hAnsi="Times New Roman" w:cs="Times New Roman"/>
          <w:sz w:val="24"/>
          <w:szCs w:val="24"/>
        </w:rPr>
        <w:t xml:space="preserve">         dr Jan Golba</w:t>
      </w:r>
    </w:p>
    <w:p w14:paraId="46C5FA69" w14:textId="77777777" w:rsidR="005C6F27" w:rsidRPr="00DB5B3D" w:rsidRDefault="005C6F27" w:rsidP="00DB5B3D">
      <w:pPr>
        <w:spacing w:before="80"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6DAA0" w14:textId="77777777" w:rsidR="00E747C4" w:rsidRPr="00DB5B3D" w:rsidRDefault="00E747C4" w:rsidP="00DB5B3D">
      <w:pPr>
        <w:spacing w:before="80"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B0D0E" w14:textId="48DF13D1" w:rsidR="00E747C4" w:rsidRPr="00DB5B3D" w:rsidRDefault="00E747C4" w:rsidP="005C6F27">
      <w:pPr>
        <w:spacing w:before="80" w:after="0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4A9F2" w14:textId="77777777" w:rsidR="00377A0D" w:rsidRPr="00DB5B3D" w:rsidRDefault="00377A0D" w:rsidP="00DB5B3D">
      <w:pPr>
        <w:spacing w:before="80"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312DF" w14:textId="77777777" w:rsidR="00377A0D" w:rsidRPr="00DB5B3D" w:rsidRDefault="00377A0D" w:rsidP="00DB5B3D">
      <w:pPr>
        <w:spacing w:before="80"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21CA4" w14:textId="77777777" w:rsidR="00B01114" w:rsidRPr="00DB5B3D" w:rsidRDefault="00B01114" w:rsidP="00DB5B3D">
      <w:p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179E4" w14:textId="7104DF19" w:rsidR="00B01114" w:rsidRPr="00DB5B3D" w:rsidRDefault="00B01114" w:rsidP="00DB5B3D">
      <w:p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B3D">
        <w:rPr>
          <w:rFonts w:ascii="Times New Roman" w:eastAsia="Calibri" w:hAnsi="Times New Roman" w:cs="Times New Roman"/>
          <w:sz w:val="24"/>
          <w:szCs w:val="24"/>
        </w:rPr>
        <w:t>Do wiadomości:</w:t>
      </w:r>
    </w:p>
    <w:p w14:paraId="04F8C4DD" w14:textId="2DC318D3" w:rsidR="00B01114" w:rsidRPr="00DB5B3D" w:rsidRDefault="00B01114" w:rsidP="00DB5B3D">
      <w:pPr>
        <w:pStyle w:val="Akapitzlist"/>
        <w:numPr>
          <w:ilvl w:val="0"/>
          <w:numId w:val="8"/>
        </w:num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B3D">
        <w:rPr>
          <w:rFonts w:ascii="Times New Roman" w:eastAsia="Calibri" w:hAnsi="Times New Roman" w:cs="Times New Roman"/>
          <w:sz w:val="24"/>
          <w:szCs w:val="24"/>
        </w:rPr>
        <w:t>Gminy członkowskie SGU RP</w:t>
      </w:r>
    </w:p>
    <w:p w14:paraId="73535F90" w14:textId="0CF6B482" w:rsidR="00B35D44" w:rsidRPr="00DB5B3D" w:rsidRDefault="00B35D44" w:rsidP="00DB5B3D">
      <w:pPr>
        <w:pStyle w:val="Akapitzlist"/>
        <w:numPr>
          <w:ilvl w:val="0"/>
          <w:numId w:val="8"/>
        </w:num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B3D">
        <w:rPr>
          <w:rFonts w:ascii="Times New Roman" w:eastAsia="Calibri" w:hAnsi="Times New Roman" w:cs="Times New Roman"/>
          <w:sz w:val="24"/>
          <w:szCs w:val="24"/>
        </w:rPr>
        <w:t>a/a</w:t>
      </w:r>
    </w:p>
    <w:p w14:paraId="1D68AA74" w14:textId="77777777" w:rsidR="00B01114" w:rsidRPr="00DB5B3D" w:rsidRDefault="00B01114" w:rsidP="00DB5B3D">
      <w:pPr>
        <w:spacing w:before="8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705DE" w14:textId="77777777" w:rsidR="00ED24EC" w:rsidRPr="00DB5B3D" w:rsidRDefault="00ED24EC" w:rsidP="00DB5B3D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24EC" w:rsidRPr="00DB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50A0" w14:textId="77777777" w:rsidR="00970B33" w:rsidRDefault="00970B33" w:rsidP="003A3EF5">
      <w:pPr>
        <w:spacing w:after="0" w:line="240" w:lineRule="auto"/>
      </w:pPr>
      <w:r>
        <w:separator/>
      </w:r>
    </w:p>
  </w:endnote>
  <w:endnote w:type="continuationSeparator" w:id="0">
    <w:p w14:paraId="10D006EB" w14:textId="77777777" w:rsidR="00970B33" w:rsidRDefault="00970B33" w:rsidP="003A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3A31" w14:textId="77777777" w:rsidR="00970B33" w:rsidRDefault="00970B33" w:rsidP="003A3EF5">
      <w:pPr>
        <w:spacing w:after="0" w:line="240" w:lineRule="auto"/>
      </w:pPr>
      <w:r>
        <w:separator/>
      </w:r>
    </w:p>
  </w:footnote>
  <w:footnote w:type="continuationSeparator" w:id="0">
    <w:p w14:paraId="13FCE4A9" w14:textId="77777777" w:rsidR="00970B33" w:rsidRDefault="00970B33" w:rsidP="003A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24B8"/>
    <w:multiLevelType w:val="hybridMultilevel"/>
    <w:tmpl w:val="E3C4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049"/>
    <w:multiLevelType w:val="hybridMultilevel"/>
    <w:tmpl w:val="4DAC4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2331F"/>
    <w:multiLevelType w:val="hybridMultilevel"/>
    <w:tmpl w:val="024A50D0"/>
    <w:lvl w:ilvl="0" w:tplc="D36A467C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B360A"/>
    <w:multiLevelType w:val="hybridMultilevel"/>
    <w:tmpl w:val="369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73F8"/>
    <w:multiLevelType w:val="hybridMultilevel"/>
    <w:tmpl w:val="4DB22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30682"/>
    <w:multiLevelType w:val="hybridMultilevel"/>
    <w:tmpl w:val="232A4A46"/>
    <w:lvl w:ilvl="0" w:tplc="B21C7C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B0182"/>
    <w:multiLevelType w:val="hybridMultilevel"/>
    <w:tmpl w:val="6102F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3D1057"/>
    <w:multiLevelType w:val="hybridMultilevel"/>
    <w:tmpl w:val="5EE83F7C"/>
    <w:lvl w:ilvl="0" w:tplc="E070A5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31B8B"/>
    <w:multiLevelType w:val="hybridMultilevel"/>
    <w:tmpl w:val="EBD854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0B5321"/>
    <w:multiLevelType w:val="hybridMultilevel"/>
    <w:tmpl w:val="4C48D988"/>
    <w:lvl w:ilvl="0" w:tplc="C84EF3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B34"/>
    <w:multiLevelType w:val="hybridMultilevel"/>
    <w:tmpl w:val="2268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5DD"/>
    <w:multiLevelType w:val="hybridMultilevel"/>
    <w:tmpl w:val="CE2C2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327AFB"/>
    <w:multiLevelType w:val="hybridMultilevel"/>
    <w:tmpl w:val="73C261FC"/>
    <w:lvl w:ilvl="0" w:tplc="5A2014D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517309"/>
    <w:multiLevelType w:val="hybridMultilevel"/>
    <w:tmpl w:val="D9ECCF44"/>
    <w:lvl w:ilvl="0" w:tplc="DBCE1EFA">
      <w:start w:val="1"/>
      <w:numFmt w:val="decimal"/>
      <w:lvlText w:val="%1)"/>
      <w:lvlJc w:val="left"/>
      <w:pPr>
        <w:tabs>
          <w:tab w:val="num" w:pos="123"/>
        </w:tabs>
        <w:ind w:left="123" w:hanging="360"/>
      </w:pPr>
    </w:lvl>
    <w:lvl w:ilvl="1" w:tplc="9D66C5B6" w:tentative="1">
      <w:start w:val="1"/>
      <w:numFmt w:val="decimal"/>
      <w:lvlText w:val="%2)"/>
      <w:lvlJc w:val="left"/>
      <w:pPr>
        <w:tabs>
          <w:tab w:val="num" w:pos="843"/>
        </w:tabs>
        <w:ind w:left="843" w:hanging="360"/>
      </w:pPr>
    </w:lvl>
    <w:lvl w:ilvl="2" w:tplc="8D34993E" w:tentative="1">
      <w:start w:val="1"/>
      <w:numFmt w:val="decimal"/>
      <w:lvlText w:val="%3)"/>
      <w:lvlJc w:val="left"/>
      <w:pPr>
        <w:tabs>
          <w:tab w:val="num" w:pos="1563"/>
        </w:tabs>
        <w:ind w:left="1563" w:hanging="360"/>
      </w:pPr>
    </w:lvl>
    <w:lvl w:ilvl="3" w:tplc="5FA49876" w:tentative="1">
      <w:start w:val="1"/>
      <w:numFmt w:val="decimal"/>
      <w:lvlText w:val="%4)"/>
      <w:lvlJc w:val="left"/>
      <w:pPr>
        <w:tabs>
          <w:tab w:val="num" w:pos="2283"/>
        </w:tabs>
        <w:ind w:left="2283" w:hanging="360"/>
      </w:pPr>
    </w:lvl>
    <w:lvl w:ilvl="4" w:tplc="82E06480" w:tentative="1">
      <w:start w:val="1"/>
      <w:numFmt w:val="decimal"/>
      <w:lvlText w:val="%5)"/>
      <w:lvlJc w:val="left"/>
      <w:pPr>
        <w:tabs>
          <w:tab w:val="num" w:pos="3003"/>
        </w:tabs>
        <w:ind w:left="3003" w:hanging="360"/>
      </w:pPr>
    </w:lvl>
    <w:lvl w:ilvl="5" w:tplc="F2507924" w:tentative="1">
      <w:start w:val="1"/>
      <w:numFmt w:val="decimal"/>
      <w:lvlText w:val="%6)"/>
      <w:lvlJc w:val="left"/>
      <w:pPr>
        <w:tabs>
          <w:tab w:val="num" w:pos="3723"/>
        </w:tabs>
        <w:ind w:left="3723" w:hanging="360"/>
      </w:pPr>
    </w:lvl>
    <w:lvl w:ilvl="6" w:tplc="BF769722" w:tentative="1">
      <w:start w:val="1"/>
      <w:numFmt w:val="decimal"/>
      <w:lvlText w:val="%7)"/>
      <w:lvlJc w:val="left"/>
      <w:pPr>
        <w:tabs>
          <w:tab w:val="num" w:pos="4443"/>
        </w:tabs>
        <w:ind w:left="4443" w:hanging="360"/>
      </w:pPr>
    </w:lvl>
    <w:lvl w:ilvl="7" w:tplc="581E0756" w:tentative="1">
      <w:start w:val="1"/>
      <w:numFmt w:val="decimal"/>
      <w:lvlText w:val="%8)"/>
      <w:lvlJc w:val="left"/>
      <w:pPr>
        <w:tabs>
          <w:tab w:val="num" w:pos="5163"/>
        </w:tabs>
        <w:ind w:left="5163" w:hanging="360"/>
      </w:pPr>
    </w:lvl>
    <w:lvl w:ilvl="8" w:tplc="C7AEE1B8" w:tentative="1">
      <w:start w:val="1"/>
      <w:numFmt w:val="decimal"/>
      <w:lvlText w:val="%9)"/>
      <w:lvlJc w:val="left"/>
      <w:pPr>
        <w:tabs>
          <w:tab w:val="num" w:pos="5883"/>
        </w:tabs>
        <w:ind w:left="5883" w:hanging="360"/>
      </w:pPr>
    </w:lvl>
  </w:abstractNum>
  <w:num w:numId="1" w16cid:durableId="942689895">
    <w:abstractNumId w:val="4"/>
  </w:num>
  <w:num w:numId="2" w16cid:durableId="593822568">
    <w:abstractNumId w:val="8"/>
  </w:num>
  <w:num w:numId="3" w16cid:durableId="613901784">
    <w:abstractNumId w:val="7"/>
  </w:num>
  <w:num w:numId="4" w16cid:durableId="11340726">
    <w:abstractNumId w:val="11"/>
  </w:num>
  <w:num w:numId="5" w16cid:durableId="1985812902">
    <w:abstractNumId w:val="3"/>
  </w:num>
  <w:num w:numId="6" w16cid:durableId="1930430902">
    <w:abstractNumId w:val="1"/>
  </w:num>
  <w:num w:numId="7" w16cid:durableId="726563381">
    <w:abstractNumId w:val="10"/>
  </w:num>
  <w:num w:numId="8" w16cid:durableId="618151046">
    <w:abstractNumId w:val="6"/>
  </w:num>
  <w:num w:numId="9" w16cid:durableId="1892418579">
    <w:abstractNumId w:val="13"/>
  </w:num>
  <w:num w:numId="10" w16cid:durableId="1294285725">
    <w:abstractNumId w:val="2"/>
  </w:num>
  <w:num w:numId="11" w16cid:durableId="204873221">
    <w:abstractNumId w:val="9"/>
  </w:num>
  <w:num w:numId="12" w16cid:durableId="149250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73217">
    <w:abstractNumId w:val="0"/>
  </w:num>
  <w:num w:numId="14" w16cid:durableId="1801606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F5"/>
    <w:rsid w:val="00004906"/>
    <w:rsid w:val="00030B29"/>
    <w:rsid w:val="00031E67"/>
    <w:rsid w:val="000352BF"/>
    <w:rsid w:val="000354AD"/>
    <w:rsid w:val="00060E6C"/>
    <w:rsid w:val="00084A23"/>
    <w:rsid w:val="000937FC"/>
    <w:rsid w:val="000C591B"/>
    <w:rsid w:val="000D7443"/>
    <w:rsid w:val="000E320D"/>
    <w:rsid w:val="000F23F7"/>
    <w:rsid w:val="0010174A"/>
    <w:rsid w:val="00103CC6"/>
    <w:rsid w:val="001109A0"/>
    <w:rsid w:val="00151D38"/>
    <w:rsid w:val="0015584F"/>
    <w:rsid w:val="00156D98"/>
    <w:rsid w:val="0017691F"/>
    <w:rsid w:val="001A0D2D"/>
    <w:rsid w:val="001A1B44"/>
    <w:rsid w:val="001A63CC"/>
    <w:rsid w:val="001B1AF6"/>
    <w:rsid w:val="001D7D24"/>
    <w:rsid w:val="001E3CC4"/>
    <w:rsid w:val="001E6916"/>
    <w:rsid w:val="001F73F4"/>
    <w:rsid w:val="00214632"/>
    <w:rsid w:val="002515AE"/>
    <w:rsid w:val="002A4CBC"/>
    <w:rsid w:val="002B3AA2"/>
    <w:rsid w:val="002D7F06"/>
    <w:rsid w:val="002F79F0"/>
    <w:rsid w:val="00313A70"/>
    <w:rsid w:val="00315141"/>
    <w:rsid w:val="003208F1"/>
    <w:rsid w:val="00320B5A"/>
    <w:rsid w:val="00330DE9"/>
    <w:rsid w:val="003348FD"/>
    <w:rsid w:val="00350593"/>
    <w:rsid w:val="00371C77"/>
    <w:rsid w:val="00373DEA"/>
    <w:rsid w:val="00377A0D"/>
    <w:rsid w:val="00384A7B"/>
    <w:rsid w:val="00385022"/>
    <w:rsid w:val="00387EE8"/>
    <w:rsid w:val="003A3EF5"/>
    <w:rsid w:val="003D1EFB"/>
    <w:rsid w:val="003D4656"/>
    <w:rsid w:val="003F0077"/>
    <w:rsid w:val="003F47A0"/>
    <w:rsid w:val="00404296"/>
    <w:rsid w:val="00407649"/>
    <w:rsid w:val="00481E4C"/>
    <w:rsid w:val="004A6247"/>
    <w:rsid w:val="004D0804"/>
    <w:rsid w:val="004E444C"/>
    <w:rsid w:val="004E7D57"/>
    <w:rsid w:val="00501BA1"/>
    <w:rsid w:val="00501F50"/>
    <w:rsid w:val="0052703D"/>
    <w:rsid w:val="005503FF"/>
    <w:rsid w:val="005511F0"/>
    <w:rsid w:val="00557478"/>
    <w:rsid w:val="00561D45"/>
    <w:rsid w:val="00580977"/>
    <w:rsid w:val="0059109D"/>
    <w:rsid w:val="00591AE8"/>
    <w:rsid w:val="005A21CE"/>
    <w:rsid w:val="005C06F2"/>
    <w:rsid w:val="005C6F27"/>
    <w:rsid w:val="005F6471"/>
    <w:rsid w:val="005F722E"/>
    <w:rsid w:val="005F72DD"/>
    <w:rsid w:val="00601004"/>
    <w:rsid w:val="00602D90"/>
    <w:rsid w:val="00611563"/>
    <w:rsid w:val="006253B9"/>
    <w:rsid w:val="00626E81"/>
    <w:rsid w:val="006346F0"/>
    <w:rsid w:val="00653E5D"/>
    <w:rsid w:val="0066106F"/>
    <w:rsid w:val="006628B2"/>
    <w:rsid w:val="00674626"/>
    <w:rsid w:val="0069542E"/>
    <w:rsid w:val="00697CCF"/>
    <w:rsid w:val="00701EC1"/>
    <w:rsid w:val="007100CC"/>
    <w:rsid w:val="00711675"/>
    <w:rsid w:val="007126FB"/>
    <w:rsid w:val="007329D7"/>
    <w:rsid w:val="00736FB8"/>
    <w:rsid w:val="00750B5A"/>
    <w:rsid w:val="00766349"/>
    <w:rsid w:val="00774A0F"/>
    <w:rsid w:val="00780901"/>
    <w:rsid w:val="00782D4E"/>
    <w:rsid w:val="00783196"/>
    <w:rsid w:val="007868D5"/>
    <w:rsid w:val="007A490C"/>
    <w:rsid w:val="007C4FF5"/>
    <w:rsid w:val="007D7CE8"/>
    <w:rsid w:val="007E11F3"/>
    <w:rsid w:val="007E28D8"/>
    <w:rsid w:val="008172DC"/>
    <w:rsid w:val="00840EB1"/>
    <w:rsid w:val="00850230"/>
    <w:rsid w:val="00875B14"/>
    <w:rsid w:val="00892987"/>
    <w:rsid w:val="00893095"/>
    <w:rsid w:val="008F6F18"/>
    <w:rsid w:val="00910B0D"/>
    <w:rsid w:val="009201B5"/>
    <w:rsid w:val="0093774A"/>
    <w:rsid w:val="00964D27"/>
    <w:rsid w:val="00970B33"/>
    <w:rsid w:val="009816F2"/>
    <w:rsid w:val="009950D1"/>
    <w:rsid w:val="00995A5B"/>
    <w:rsid w:val="00996EBA"/>
    <w:rsid w:val="009A2802"/>
    <w:rsid w:val="009A5266"/>
    <w:rsid w:val="009B184E"/>
    <w:rsid w:val="009B23B2"/>
    <w:rsid w:val="009C579C"/>
    <w:rsid w:val="009F0746"/>
    <w:rsid w:val="009F53EA"/>
    <w:rsid w:val="00A15802"/>
    <w:rsid w:val="00A24E9D"/>
    <w:rsid w:val="00A34871"/>
    <w:rsid w:val="00A4545A"/>
    <w:rsid w:val="00A60201"/>
    <w:rsid w:val="00A66A2C"/>
    <w:rsid w:val="00A71B55"/>
    <w:rsid w:val="00AA2772"/>
    <w:rsid w:val="00AB51A6"/>
    <w:rsid w:val="00AC617A"/>
    <w:rsid w:val="00AE2AC5"/>
    <w:rsid w:val="00B01114"/>
    <w:rsid w:val="00B03471"/>
    <w:rsid w:val="00B35D44"/>
    <w:rsid w:val="00B35D46"/>
    <w:rsid w:val="00B40DF5"/>
    <w:rsid w:val="00B40FD7"/>
    <w:rsid w:val="00B43CFE"/>
    <w:rsid w:val="00B760CF"/>
    <w:rsid w:val="00BA0E64"/>
    <w:rsid w:val="00BA2FF6"/>
    <w:rsid w:val="00BB0C4C"/>
    <w:rsid w:val="00BE2992"/>
    <w:rsid w:val="00BE76D8"/>
    <w:rsid w:val="00BF1980"/>
    <w:rsid w:val="00C24575"/>
    <w:rsid w:val="00C379D6"/>
    <w:rsid w:val="00C719DF"/>
    <w:rsid w:val="00C77128"/>
    <w:rsid w:val="00C77248"/>
    <w:rsid w:val="00C77D02"/>
    <w:rsid w:val="00C81906"/>
    <w:rsid w:val="00C94F33"/>
    <w:rsid w:val="00CD3163"/>
    <w:rsid w:val="00CF2660"/>
    <w:rsid w:val="00CF3261"/>
    <w:rsid w:val="00D04440"/>
    <w:rsid w:val="00D060AE"/>
    <w:rsid w:val="00D30126"/>
    <w:rsid w:val="00D37CC3"/>
    <w:rsid w:val="00D468FB"/>
    <w:rsid w:val="00D4798D"/>
    <w:rsid w:val="00D55345"/>
    <w:rsid w:val="00D55C53"/>
    <w:rsid w:val="00D62A89"/>
    <w:rsid w:val="00D97953"/>
    <w:rsid w:val="00DB2DC8"/>
    <w:rsid w:val="00DB325B"/>
    <w:rsid w:val="00DB3685"/>
    <w:rsid w:val="00DB5B3D"/>
    <w:rsid w:val="00DD1E28"/>
    <w:rsid w:val="00DD77DA"/>
    <w:rsid w:val="00DE3B07"/>
    <w:rsid w:val="00E03D2C"/>
    <w:rsid w:val="00E313AF"/>
    <w:rsid w:val="00E47AB6"/>
    <w:rsid w:val="00E648E5"/>
    <w:rsid w:val="00E747C4"/>
    <w:rsid w:val="00E91740"/>
    <w:rsid w:val="00E9214A"/>
    <w:rsid w:val="00E9233A"/>
    <w:rsid w:val="00EA480B"/>
    <w:rsid w:val="00EC793A"/>
    <w:rsid w:val="00ED24EC"/>
    <w:rsid w:val="00ED629C"/>
    <w:rsid w:val="00ED7617"/>
    <w:rsid w:val="00EE2D4E"/>
    <w:rsid w:val="00EF0F7B"/>
    <w:rsid w:val="00F03520"/>
    <w:rsid w:val="00F13204"/>
    <w:rsid w:val="00F173ED"/>
    <w:rsid w:val="00F372BB"/>
    <w:rsid w:val="00F40943"/>
    <w:rsid w:val="00F40CE6"/>
    <w:rsid w:val="00F4742A"/>
    <w:rsid w:val="00F53EC0"/>
    <w:rsid w:val="00F540EE"/>
    <w:rsid w:val="00F7653F"/>
    <w:rsid w:val="00F7791D"/>
    <w:rsid w:val="00F80DDA"/>
    <w:rsid w:val="00F97626"/>
    <w:rsid w:val="00FA0482"/>
    <w:rsid w:val="00FB201F"/>
    <w:rsid w:val="00FD52C6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F553"/>
  <w15:docId w15:val="{FB560BD8-9011-4653-8F3C-3722518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E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E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E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653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628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628B2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628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72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2D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F72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02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4E444C"/>
  </w:style>
  <w:style w:type="character" w:styleId="Tekstzastpczy">
    <w:name w:val="Placeholder Text"/>
    <w:basedOn w:val="Domylnaczcionkaakapitu"/>
    <w:uiPriority w:val="99"/>
    <w:semiHidden/>
    <w:rsid w:val="00C772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76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9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2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9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25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SGURP Biuro</cp:lastModifiedBy>
  <cp:revision>2</cp:revision>
  <cp:lastPrinted>2024-05-22T11:38:00Z</cp:lastPrinted>
  <dcterms:created xsi:type="dcterms:W3CDTF">2024-10-07T08:39:00Z</dcterms:created>
  <dcterms:modified xsi:type="dcterms:W3CDTF">2024-10-07T08:39:00Z</dcterms:modified>
</cp:coreProperties>
</file>